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345505D5" w:rsidR="00A46765" w:rsidRPr="00D82BC0" w:rsidRDefault="00000000" w:rsidP="00C01450">
            <w:pPr>
              <w:pStyle w:val="a4"/>
            </w:pPr>
            <w:hyperlink r:id="rId4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  <w:r w:rsidR="00D82BC0">
              <w:rPr>
                <w:lang w:val="en-US"/>
              </w:rPr>
              <w:t xml:space="preserve"> 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413CB" w14:textId="77777777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расчет/мун/муп/</w:t>
            </w:r>
          </w:p>
          <w:p w14:paraId="4FBA3B83" w14:textId="1D2822B2" w:rsidR="00D82BC0" w:rsidRPr="00D82BC0" w:rsidRDefault="00000000" w:rsidP="00D82BC0">
            <w:pPr>
              <w:ind w:firstLine="0"/>
            </w:pPr>
            <w:hyperlink r:id="rId5" w:history="1">
              <w:r w:rsidR="00D82BC0" w:rsidRPr="007F18A2">
                <w:rPr>
                  <w:rStyle w:val="a6"/>
                  <w:lang w:val="en-US"/>
                </w:rPr>
                <w:t>www.</w:t>
              </w:r>
              <w:r w:rsidR="00D82BC0" w:rsidRPr="007F18A2">
                <w:rPr>
                  <w:rStyle w:val="a6"/>
                </w:rPr>
                <w:t>rcvyksa.ru</w:t>
              </w:r>
            </w:hyperlink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56D0DABA" w:rsidR="00A46765" w:rsidRDefault="000151B6" w:rsidP="00C01450">
            <w:pPr>
              <w:pStyle w:val="a4"/>
            </w:pPr>
            <w:r>
              <w:t>13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049C9C03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</w:t>
            </w:r>
            <w:r w:rsidRPr="009A122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  <w:r w:rsidR="00A96560" w:rsidRPr="003D695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65F7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 (5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743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17B6C35F" w14:textId="4C0CF4E3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334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(10 </w:t>
            </w:r>
            <w:r w:rsidR="00A96560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чел.),</w:t>
            </w:r>
          </w:p>
          <w:p w14:paraId="5971CC02" w14:textId="2FFC1DA2" w:rsidR="00AC53D0" w:rsidRPr="003D6951" w:rsidRDefault="00AC53D0" w:rsidP="00AC53D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Абонентское обслуживание – 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263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344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 (19 </w:t>
            </w:r>
            <w:r w:rsidR="001165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507</w:t>
            </w:r>
            <w:r w:rsidRPr="003D69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лицевых счетов),</w:t>
            </w:r>
          </w:p>
          <w:p w14:paraId="244745D9" w14:textId="5EA5F9BC" w:rsidR="00A46765" w:rsidRDefault="00AC53D0" w:rsidP="00AC53D0">
            <w:pPr>
              <w:pStyle w:val="a4"/>
            </w:pP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Услуги по взысканию задолженности – 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1 096 741,68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 xml:space="preserve">руб. (Взыскано 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854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635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3D6951" w:rsidRPr="003D6951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165F7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A1225" w:rsidRPr="003D695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D6951">
              <w:rPr>
                <w:rFonts w:ascii="Times New Roman" w:hAnsi="Times New Roman" w:cs="Times New Roman"/>
                <w:color w:val="000000" w:themeColor="text1"/>
              </w:rPr>
              <w:t>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>- общая площадь в кв. м (протяженность в пог.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165F7"/>
    <w:rsid w:val="00123C3A"/>
    <w:rsid w:val="00133130"/>
    <w:rsid w:val="00154307"/>
    <w:rsid w:val="001A574A"/>
    <w:rsid w:val="00265C6E"/>
    <w:rsid w:val="003D6951"/>
    <w:rsid w:val="004423B0"/>
    <w:rsid w:val="00454118"/>
    <w:rsid w:val="0064772E"/>
    <w:rsid w:val="006D1646"/>
    <w:rsid w:val="00961051"/>
    <w:rsid w:val="009A1225"/>
    <w:rsid w:val="00A46765"/>
    <w:rsid w:val="00A77216"/>
    <w:rsid w:val="00A96560"/>
    <w:rsid w:val="00AC53D0"/>
    <w:rsid w:val="00AE0E98"/>
    <w:rsid w:val="00C47EF0"/>
    <w:rsid w:val="00D75EDC"/>
    <w:rsid w:val="00D82BC0"/>
    <w:rsid w:val="00DF6A22"/>
    <w:rsid w:val="00EA7455"/>
    <w:rsid w:val="00EE5D2E"/>
    <w:rsid w:val="00F1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6">
    <w:name w:val="Hyperlink"/>
    <w:basedOn w:val="a0"/>
    <w:uiPriority w:val="99"/>
    <w:unhideWhenUsed/>
    <w:rsid w:val="00D82BC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vyksa.ru" TargetMode="External"/><Relationship Id="rId4" Type="http://schemas.openxmlformats.org/officeDocument/2006/relationships/hyperlink" Target="http://www.rcvyks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25</cp:revision>
  <dcterms:created xsi:type="dcterms:W3CDTF">2023-01-23T08:17:00Z</dcterms:created>
  <dcterms:modified xsi:type="dcterms:W3CDTF">2023-10-19T10:17:00Z</dcterms:modified>
</cp:coreProperties>
</file>